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03D52" w14:textId="105A623C" w:rsidR="00EE64DE" w:rsidRPr="004A7DAB" w:rsidRDefault="00EE64DE" w:rsidP="003B46F9">
      <w:pPr>
        <w:jc w:val="both"/>
        <w:rPr>
          <w:rFonts w:ascii="Arial" w:hAnsi="Arial" w:cs="Arial"/>
          <w:b/>
          <w:bCs/>
          <w:sz w:val="24"/>
          <w:szCs w:val="24"/>
        </w:rPr>
      </w:pPr>
      <w:r w:rsidRPr="004A7DAB">
        <w:rPr>
          <w:rFonts w:ascii="Arial" w:hAnsi="Arial" w:cs="Arial"/>
          <w:b/>
          <w:bCs/>
          <w:sz w:val="24"/>
          <w:szCs w:val="24"/>
        </w:rPr>
        <w:t>SATSO Başkanı Altuğ, Sakarya Milletvekili Ali İhsan Yavuz’u Ağırladı</w:t>
      </w:r>
    </w:p>
    <w:p w14:paraId="1D43D472" w14:textId="706BFFA7" w:rsidR="002C0047" w:rsidRPr="004A7DAB" w:rsidRDefault="008377D9" w:rsidP="003B46F9">
      <w:pPr>
        <w:jc w:val="both"/>
        <w:rPr>
          <w:rFonts w:ascii="Arial" w:hAnsi="Arial" w:cs="Arial"/>
          <w:sz w:val="24"/>
          <w:szCs w:val="24"/>
        </w:rPr>
      </w:pPr>
      <w:r w:rsidRPr="004A7DAB">
        <w:rPr>
          <w:rFonts w:ascii="Arial" w:hAnsi="Arial" w:cs="Arial"/>
          <w:sz w:val="24"/>
          <w:szCs w:val="24"/>
        </w:rPr>
        <w:t>Adalet ve Kalkınma Partisi (AKP) Genel Başkan Yardımcısı ve Sakarya Milletvekili Ali İhsan Yavuz, SATSO Yönetim Kurulu Başkanı A. Akgün Altuğ’</w:t>
      </w:r>
      <w:r w:rsidR="005639EC" w:rsidRPr="004A7DAB">
        <w:rPr>
          <w:rFonts w:ascii="Arial" w:hAnsi="Arial" w:cs="Arial"/>
          <w:sz w:val="24"/>
          <w:szCs w:val="24"/>
        </w:rPr>
        <w:t>u</w:t>
      </w:r>
      <w:r w:rsidRPr="004A7DAB">
        <w:rPr>
          <w:rFonts w:ascii="Arial" w:hAnsi="Arial" w:cs="Arial"/>
          <w:sz w:val="24"/>
          <w:szCs w:val="24"/>
        </w:rPr>
        <w:t xml:space="preserve"> makamında ziyaret </w:t>
      </w:r>
      <w:r w:rsidR="005639EC" w:rsidRPr="004A7DAB">
        <w:rPr>
          <w:rFonts w:ascii="Arial" w:hAnsi="Arial" w:cs="Arial"/>
          <w:sz w:val="24"/>
          <w:szCs w:val="24"/>
        </w:rPr>
        <w:t>etti.</w:t>
      </w:r>
    </w:p>
    <w:p w14:paraId="4C62F186" w14:textId="740A9215" w:rsidR="008377D9" w:rsidRPr="004A7DAB" w:rsidRDefault="008377D9" w:rsidP="003B46F9">
      <w:pPr>
        <w:jc w:val="both"/>
        <w:rPr>
          <w:rFonts w:ascii="Arial" w:hAnsi="Arial" w:cs="Arial"/>
          <w:sz w:val="24"/>
          <w:szCs w:val="24"/>
        </w:rPr>
      </w:pPr>
      <w:r w:rsidRPr="004A7DAB">
        <w:rPr>
          <w:rFonts w:ascii="Arial" w:hAnsi="Arial" w:cs="Arial"/>
          <w:sz w:val="24"/>
          <w:szCs w:val="24"/>
        </w:rPr>
        <w:t>SATSO Ticaret AR-GE Komisyonu Başkanı</w:t>
      </w:r>
      <w:r w:rsidR="005639EC" w:rsidRPr="004A7DAB">
        <w:rPr>
          <w:rFonts w:ascii="Arial" w:hAnsi="Arial" w:cs="Arial"/>
          <w:sz w:val="24"/>
          <w:szCs w:val="24"/>
        </w:rPr>
        <w:t xml:space="preserve"> Meclis Üyesi</w:t>
      </w:r>
      <w:r w:rsidRPr="004A7DAB">
        <w:rPr>
          <w:rFonts w:ascii="Arial" w:hAnsi="Arial" w:cs="Arial"/>
          <w:sz w:val="24"/>
          <w:szCs w:val="24"/>
        </w:rPr>
        <w:t xml:space="preserve"> Behlül Bayrak’ın da eşlik ettiği ziyarette Sakarya Milletvekili </w:t>
      </w:r>
      <w:r w:rsidR="005639EC" w:rsidRPr="004A7DAB">
        <w:rPr>
          <w:rFonts w:ascii="Arial" w:hAnsi="Arial" w:cs="Arial"/>
          <w:sz w:val="24"/>
          <w:szCs w:val="24"/>
        </w:rPr>
        <w:t xml:space="preserve">Ali İhsan </w:t>
      </w:r>
      <w:r w:rsidRPr="004A7DAB">
        <w:rPr>
          <w:rFonts w:ascii="Arial" w:hAnsi="Arial" w:cs="Arial"/>
          <w:sz w:val="24"/>
          <w:szCs w:val="24"/>
        </w:rPr>
        <w:t>Yavuz, Başkan Altuğ’a babasının vefatı dolayısıyla taziyelerini iletti</w:t>
      </w:r>
      <w:r w:rsidR="005639EC" w:rsidRPr="004A7DAB">
        <w:rPr>
          <w:rFonts w:ascii="Arial" w:hAnsi="Arial" w:cs="Arial"/>
          <w:sz w:val="24"/>
          <w:szCs w:val="24"/>
        </w:rPr>
        <w:t>.</w:t>
      </w:r>
      <w:r w:rsidR="00C12989" w:rsidRPr="004A7DAB">
        <w:rPr>
          <w:rFonts w:ascii="Arial" w:hAnsi="Arial" w:cs="Arial"/>
          <w:sz w:val="24"/>
          <w:szCs w:val="24"/>
        </w:rPr>
        <w:t xml:space="preserve"> </w:t>
      </w:r>
      <w:r w:rsidR="005639EC" w:rsidRPr="004A7DAB">
        <w:rPr>
          <w:rFonts w:ascii="Arial" w:hAnsi="Arial" w:cs="Arial"/>
          <w:sz w:val="24"/>
          <w:szCs w:val="24"/>
        </w:rPr>
        <w:t>Söz konusu ziyaret kapsamında ayrıca,</w:t>
      </w:r>
      <w:r w:rsidR="00C12989" w:rsidRPr="004A7DAB">
        <w:rPr>
          <w:rFonts w:ascii="Arial" w:hAnsi="Arial" w:cs="Arial"/>
          <w:sz w:val="24"/>
          <w:szCs w:val="24"/>
        </w:rPr>
        <w:t xml:space="preserve"> </w:t>
      </w:r>
      <w:proofErr w:type="gramStart"/>
      <w:r w:rsidR="00C12989" w:rsidRPr="004A7DAB">
        <w:rPr>
          <w:rFonts w:ascii="Arial" w:hAnsi="Arial" w:cs="Arial"/>
          <w:sz w:val="24"/>
          <w:szCs w:val="24"/>
        </w:rPr>
        <w:t>Temmuz</w:t>
      </w:r>
      <w:proofErr w:type="gramEnd"/>
      <w:r w:rsidR="00C12989" w:rsidRPr="004A7DAB">
        <w:rPr>
          <w:rFonts w:ascii="Arial" w:hAnsi="Arial" w:cs="Arial"/>
          <w:sz w:val="24"/>
          <w:szCs w:val="24"/>
        </w:rPr>
        <w:t xml:space="preserve"> ayında SATSO Hizmet Kampüsünde faaliyete başlayan Sakarya 9. </w:t>
      </w:r>
      <w:proofErr w:type="spellStart"/>
      <w:r w:rsidR="00C12989" w:rsidRPr="004A7DAB">
        <w:rPr>
          <w:rFonts w:ascii="Arial" w:hAnsi="Arial" w:cs="Arial"/>
          <w:sz w:val="24"/>
          <w:szCs w:val="24"/>
        </w:rPr>
        <w:t>Noterliği</w:t>
      </w:r>
      <w:r w:rsidR="005639EC" w:rsidRPr="004A7DAB">
        <w:rPr>
          <w:rFonts w:ascii="Arial" w:hAnsi="Arial" w:cs="Arial"/>
          <w:sz w:val="24"/>
          <w:szCs w:val="24"/>
        </w:rPr>
        <w:t>’ne</w:t>
      </w:r>
      <w:proofErr w:type="spellEnd"/>
      <w:r w:rsidR="005639EC" w:rsidRPr="004A7DAB">
        <w:rPr>
          <w:rFonts w:ascii="Arial" w:hAnsi="Arial" w:cs="Arial"/>
          <w:sz w:val="24"/>
          <w:szCs w:val="24"/>
        </w:rPr>
        <w:t xml:space="preserve"> de hayırlı</w:t>
      </w:r>
      <w:r w:rsidR="00C12989" w:rsidRPr="004A7DAB">
        <w:rPr>
          <w:rFonts w:ascii="Arial" w:hAnsi="Arial" w:cs="Arial"/>
          <w:sz w:val="24"/>
          <w:szCs w:val="24"/>
        </w:rPr>
        <w:t xml:space="preserve"> olsun ziyareti gerçekleştirdi.</w:t>
      </w:r>
    </w:p>
    <w:p w14:paraId="2B1EA99A" w14:textId="1A0AAF1E" w:rsidR="00C12989" w:rsidRPr="004A7DAB" w:rsidRDefault="003B46F9" w:rsidP="003B46F9">
      <w:pPr>
        <w:jc w:val="both"/>
        <w:rPr>
          <w:rFonts w:ascii="Arial" w:hAnsi="Arial" w:cs="Arial"/>
          <w:sz w:val="24"/>
          <w:szCs w:val="24"/>
        </w:rPr>
      </w:pPr>
      <w:r w:rsidRPr="004A7DAB">
        <w:rPr>
          <w:rFonts w:ascii="Arial" w:hAnsi="Arial" w:cs="Arial"/>
          <w:sz w:val="24"/>
          <w:szCs w:val="24"/>
        </w:rPr>
        <w:t xml:space="preserve">Sakarya Milletvekili Yavuz, “Akgün Başkanımıza ve ailesine sabırlar, Merhum Mehmet Fevzi amcamıza da rahmet diliyorum. </w:t>
      </w:r>
    </w:p>
    <w:p w14:paraId="26ECCA2C" w14:textId="531864BB" w:rsidR="003B46F9" w:rsidRPr="004A7DAB" w:rsidRDefault="003B46F9" w:rsidP="003B46F9">
      <w:pPr>
        <w:jc w:val="both"/>
        <w:rPr>
          <w:rFonts w:ascii="Arial" w:hAnsi="Arial" w:cs="Arial"/>
          <w:sz w:val="24"/>
          <w:szCs w:val="24"/>
        </w:rPr>
      </w:pPr>
      <w:r w:rsidRPr="004A7DAB">
        <w:rPr>
          <w:rFonts w:ascii="Arial" w:hAnsi="Arial" w:cs="Arial"/>
          <w:sz w:val="24"/>
          <w:szCs w:val="24"/>
        </w:rPr>
        <w:t xml:space="preserve">SATSO son yıllarda </w:t>
      </w:r>
      <w:r w:rsidR="005639EC" w:rsidRPr="004A7DAB">
        <w:rPr>
          <w:rFonts w:ascii="Arial" w:hAnsi="Arial" w:cs="Arial"/>
          <w:sz w:val="24"/>
          <w:szCs w:val="24"/>
        </w:rPr>
        <w:t>güzel</w:t>
      </w:r>
      <w:r w:rsidRPr="004A7DAB">
        <w:rPr>
          <w:rFonts w:ascii="Arial" w:hAnsi="Arial" w:cs="Arial"/>
          <w:sz w:val="24"/>
          <w:szCs w:val="24"/>
        </w:rPr>
        <w:t xml:space="preserve"> işler başardı. Yoğun yatırımların devam ettiği bu bölgeye çok güzel bir hizmet kampüsü kazandırdı. İçerisine birçok </w:t>
      </w:r>
      <w:proofErr w:type="gramStart"/>
      <w:r w:rsidRPr="004A7DAB">
        <w:rPr>
          <w:rFonts w:ascii="Arial" w:hAnsi="Arial" w:cs="Arial"/>
          <w:sz w:val="24"/>
          <w:szCs w:val="24"/>
        </w:rPr>
        <w:t>imkanı</w:t>
      </w:r>
      <w:proofErr w:type="gramEnd"/>
      <w:r w:rsidRPr="004A7DAB">
        <w:rPr>
          <w:rFonts w:ascii="Arial" w:hAnsi="Arial" w:cs="Arial"/>
          <w:sz w:val="24"/>
          <w:szCs w:val="24"/>
        </w:rPr>
        <w:t xml:space="preserve"> sığdırdı. 9. Noter</w:t>
      </w:r>
      <w:r w:rsidR="005C0D56" w:rsidRPr="004A7DAB">
        <w:rPr>
          <w:rFonts w:ascii="Arial" w:hAnsi="Arial" w:cs="Arial"/>
          <w:sz w:val="24"/>
          <w:szCs w:val="24"/>
        </w:rPr>
        <w:t xml:space="preserve">liğin açılması konusunda </w:t>
      </w:r>
      <w:r w:rsidR="005639EC" w:rsidRPr="004A7DAB">
        <w:rPr>
          <w:rFonts w:ascii="Arial" w:hAnsi="Arial" w:cs="Arial"/>
          <w:sz w:val="24"/>
          <w:szCs w:val="24"/>
        </w:rPr>
        <w:t xml:space="preserve">hep birlikte </w:t>
      </w:r>
      <w:r w:rsidR="005C0D56" w:rsidRPr="004A7DAB">
        <w:rPr>
          <w:rFonts w:ascii="Arial" w:hAnsi="Arial" w:cs="Arial"/>
          <w:sz w:val="24"/>
          <w:szCs w:val="24"/>
        </w:rPr>
        <w:t xml:space="preserve">ciddi uğraşlar verdik. </w:t>
      </w:r>
      <w:r w:rsidR="005639EC" w:rsidRPr="004A7DAB">
        <w:rPr>
          <w:rFonts w:ascii="Arial" w:hAnsi="Arial" w:cs="Arial"/>
          <w:sz w:val="24"/>
          <w:szCs w:val="24"/>
        </w:rPr>
        <w:t>Akgün</w:t>
      </w:r>
      <w:r w:rsidR="005C0D56" w:rsidRPr="004A7DAB">
        <w:rPr>
          <w:rFonts w:ascii="Arial" w:hAnsi="Arial" w:cs="Arial"/>
          <w:sz w:val="24"/>
          <w:szCs w:val="24"/>
        </w:rPr>
        <w:t xml:space="preserve"> Başkanımız ile</w:t>
      </w:r>
      <w:r w:rsidR="005639EC" w:rsidRPr="004A7DAB">
        <w:rPr>
          <w:rFonts w:ascii="Arial" w:hAnsi="Arial" w:cs="Arial"/>
          <w:sz w:val="24"/>
          <w:szCs w:val="24"/>
        </w:rPr>
        <w:t xml:space="preserve"> sürekli</w:t>
      </w:r>
      <w:r w:rsidR="005C0D56" w:rsidRPr="004A7DAB">
        <w:rPr>
          <w:rFonts w:ascii="Arial" w:hAnsi="Arial" w:cs="Arial"/>
          <w:sz w:val="24"/>
          <w:szCs w:val="24"/>
        </w:rPr>
        <w:t xml:space="preserve"> irtibat halindeydik ve bölge için önemli bir hizmet de açılmış oldu. Hayırlı olmasını diliyorum. </w:t>
      </w:r>
      <w:r w:rsidR="005639EC" w:rsidRPr="004A7DAB">
        <w:rPr>
          <w:rFonts w:ascii="Arial" w:hAnsi="Arial" w:cs="Arial"/>
          <w:sz w:val="24"/>
          <w:szCs w:val="24"/>
        </w:rPr>
        <w:t>M</w:t>
      </w:r>
      <w:r w:rsidR="005C0D56" w:rsidRPr="004A7DAB">
        <w:rPr>
          <w:rFonts w:ascii="Arial" w:hAnsi="Arial" w:cs="Arial"/>
          <w:sz w:val="24"/>
          <w:szCs w:val="24"/>
        </w:rPr>
        <w:t>isafirperverliği</w:t>
      </w:r>
      <w:r w:rsidR="005639EC" w:rsidRPr="004A7DAB">
        <w:rPr>
          <w:rFonts w:ascii="Arial" w:hAnsi="Arial" w:cs="Arial"/>
          <w:sz w:val="24"/>
          <w:szCs w:val="24"/>
        </w:rPr>
        <w:t>nden dolayı SATSO ailesine teşekkür ediyorum</w:t>
      </w:r>
      <w:r w:rsidR="005C0D56" w:rsidRPr="004A7DAB">
        <w:rPr>
          <w:rFonts w:ascii="Arial" w:hAnsi="Arial" w:cs="Arial"/>
          <w:sz w:val="24"/>
          <w:szCs w:val="24"/>
        </w:rPr>
        <w:t xml:space="preserve">.” dedi. </w:t>
      </w:r>
    </w:p>
    <w:p w14:paraId="2BA0322A" w14:textId="6656B63E" w:rsidR="00D6376C" w:rsidRPr="004A7DAB" w:rsidRDefault="00D6376C" w:rsidP="003B46F9">
      <w:pPr>
        <w:jc w:val="both"/>
        <w:rPr>
          <w:rFonts w:ascii="Arial" w:hAnsi="Arial" w:cs="Arial"/>
          <w:sz w:val="24"/>
          <w:szCs w:val="24"/>
        </w:rPr>
      </w:pPr>
      <w:r w:rsidRPr="004A7DAB">
        <w:rPr>
          <w:rFonts w:ascii="Arial" w:hAnsi="Arial" w:cs="Arial"/>
          <w:sz w:val="24"/>
          <w:szCs w:val="24"/>
        </w:rPr>
        <w:t>SATSO Başkanı A. Akgün Altuğ ise; “</w:t>
      </w:r>
      <w:r w:rsidR="005639EC" w:rsidRPr="004A7DAB">
        <w:rPr>
          <w:rFonts w:ascii="Arial" w:hAnsi="Arial" w:cs="Arial"/>
          <w:sz w:val="24"/>
          <w:szCs w:val="24"/>
        </w:rPr>
        <w:t>Sayın</w:t>
      </w:r>
      <w:r w:rsidRPr="004A7DAB">
        <w:rPr>
          <w:rFonts w:ascii="Arial" w:hAnsi="Arial" w:cs="Arial"/>
          <w:sz w:val="24"/>
          <w:szCs w:val="24"/>
        </w:rPr>
        <w:t xml:space="preserve"> Milletvekilimize ziyareti ve başsağlığı dilekleri için teşekkür ediyorum. </w:t>
      </w:r>
      <w:r w:rsidR="00EE64DE" w:rsidRPr="004A7DAB">
        <w:rPr>
          <w:rFonts w:ascii="Arial" w:hAnsi="Arial" w:cs="Arial"/>
          <w:sz w:val="24"/>
          <w:szCs w:val="24"/>
        </w:rPr>
        <w:t xml:space="preserve">Hizmet Kampüsümüzde bir noter olması fikrini kendisine ilettiğimde ilk günden itibaren büyük çaba göstererek yardımcı oldu ve 9. Noterliği kampüsümüz içerisinde faaliyete geçti. İş dünyamız ve kıymetli Sakaryalılar için çok güzel bir kampüs oluşturduk. Noter işlemlerinde de trafik, otopark, zaman sıkıntısı olmadan hizmet alınabilecek. Yardımları için Sakarya Milletvekilimiz Ali İhsan Yavuz’a </w:t>
      </w:r>
      <w:r w:rsidR="005639EC" w:rsidRPr="004A7DAB">
        <w:rPr>
          <w:rFonts w:ascii="Arial" w:hAnsi="Arial" w:cs="Arial"/>
          <w:sz w:val="24"/>
          <w:szCs w:val="24"/>
        </w:rPr>
        <w:t xml:space="preserve">tekrar </w:t>
      </w:r>
      <w:r w:rsidR="00EE64DE" w:rsidRPr="004A7DAB">
        <w:rPr>
          <w:rFonts w:ascii="Arial" w:hAnsi="Arial" w:cs="Arial"/>
          <w:sz w:val="24"/>
          <w:szCs w:val="24"/>
        </w:rPr>
        <w:t xml:space="preserve">teşekkür ediyorum.” dedi. </w:t>
      </w:r>
    </w:p>
    <w:sectPr w:rsidR="00D6376C" w:rsidRPr="004A7D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B84"/>
    <w:rsid w:val="00205CBA"/>
    <w:rsid w:val="002C0047"/>
    <w:rsid w:val="00391B84"/>
    <w:rsid w:val="003B46F9"/>
    <w:rsid w:val="004A7DAB"/>
    <w:rsid w:val="005639EC"/>
    <w:rsid w:val="005C0D56"/>
    <w:rsid w:val="008377D9"/>
    <w:rsid w:val="00C12989"/>
    <w:rsid w:val="00D6376C"/>
    <w:rsid w:val="00EE64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6944E"/>
  <w15:chartTrackingRefBased/>
  <w15:docId w15:val="{DD612585-D857-41F2-ACD0-7AB41EFE7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251</Words>
  <Characters>1432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5</cp:revision>
  <dcterms:created xsi:type="dcterms:W3CDTF">2022-08-04T12:45:00Z</dcterms:created>
  <dcterms:modified xsi:type="dcterms:W3CDTF">2022-08-04T14:56:00Z</dcterms:modified>
</cp:coreProperties>
</file>